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A9458" w14:textId="77777777" w:rsidR="00BD7903" w:rsidRPr="00030F7B" w:rsidRDefault="00BD7903" w:rsidP="00BD7903">
      <w:pPr>
        <w:jc w:val="center"/>
        <w:rPr>
          <w:b/>
          <w:bCs/>
          <w:u w:val="single"/>
        </w:rPr>
      </w:pPr>
      <w:r w:rsidRPr="00030F7B">
        <w:rPr>
          <w:b/>
          <w:bCs/>
          <w:u w:val="single"/>
        </w:rPr>
        <w:t>Terms and Conditions</w:t>
      </w:r>
    </w:p>
    <w:p w14:paraId="07E9D920" w14:textId="77777777" w:rsidR="00BD7903" w:rsidRDefault="00BD7903" w:rsidP="00BD7903">
      <w:r>
        <w:t>This website is owned and operated by SoCal Custom Apparel LLC. These Terms set forth the terms and conditions under which you may use our website and services as offered by us. This website offers visitors the ability to purchase custom apparel. By accessing or using the website of our service, you approve that you have read, understood, and agree to be bound by these Terms.</w:t>
      </w:r>
    </w:p>
    <w:p w14:paraId="313B5C58" w14:textId="77777777" w:rsidR="00BD7903" w:rsidRDefault="00BD7903" w:rsidP="00BD7903">
      <w:r>
        <w:t>In order to use our website and/or receive our services, you must be at least 18 years of age, or of the legal age of majority in your jurisdiction, and possess the legal authority, right and freedom to enter into these Terms as a binding agreement. You are not allowed to use this website and/or receive services if doing so is prohibited in your country or under any law or regulation applicable to you.</w:t>
      </w:r>
    </w:p>
    <w:p w14:paraId="4D526CE4" w14:textId="77777777" w:rsidR="00BD7903" w:rsidRDefault="00BD7903" w:rsidP="00BD7903">
      <w:r>
        <w:t>When buying an item, you agree that: (</w:t>
      </w:r>
      <w:proofErr w:type="spellStart"/>
      <w:r>
        <w:t>i</w:t>
      </w:r>
      <w:proofErr w:type="spellEnd"/>
      <w:r>
        <w:t xml:space="preserve">) you are responsible for reading the full item listing before making a commitment to buy it: (ii) you </w:t>
      </w:r>
      <w:proofErr w:type="gramStart"/>
      <w:r>
        <w:t>enter into</w:t>
      </w:r>
      <w:proofErr w:type="gramEnd"/>
      <w:r>
        <w:t xml:space="preserve"> a legally binding contract to purchase an item when you commit to buy an item and you complete the check-out payment process.</w:t>
      </w:r>
    </w:p>
    <w:p w14:paraId="6E284742" w14:textId="77777777" w:rsidR="00BD7903" w:rsidRDefault="00BD7903" w:rsidP="00BD7903">
      <w:r>
        <w:t>The prices we charge for using our services / for our products are listed on the website. We reserve the right to change our prices for products displayed at any time, and to correct pricing errors that may inadvertently occur. Additional information about pricing and sales tax is available on the payments page.</w:t>
      </w:r>
    </w:p>
    <w:p w14:paraId="1A42A66A" w14:textId="77777777" w:rsidR="00BD7903" w:rsidRDefault="00BD7903" w:rsidP="00BD7903">
      <w:r>
        <w:t>“The fee for the services and any other charges you may incur in connection with your use of the service, such as taxes and possible transaction fees, will be charged on a monthly basis to your payment method.</w:t>
      </w:r>
    </w:p>
    <w:p w14:paraId="09F6F8AB" w14:textId="77777777" w:rsidR="00BD7903" w:rsidRDefault="00BD7903" w:rsidP="00BD7903"/>
    <w:p w14:paraId="62AE6886" w14:textId="77777777" w:rsidR="00BD7903" w:rsidRDefault="00BD7903" w:rsidP="00BD7903">
      <w:pPr>
        <w:jc w:val="center"/>
      </w:pPr>
      <w:r w:rsidRPr="00030F7B">
        <w:rPr>
          <w:b/>
          <w:bCs/>
          <w:u w:val="single"/>
        </w:rPr>
        <w:t>Return Policy</w:t>
      </w:r>
    </w:p>
    <w:p w14:paraId="57ECC38E" w14:textId="77777777" w:rsidR="00BD7903" w:rsidRDefault="00BD7903" w:rsidP="00BD7903">
      <w:r w:rsidRPr="00C111BC">
        <w:t>For any undamaged / unused product, simply return it with its included accessories and packaging along with the original receipt (or gift receipt) within 14 days of the date you receive the product, and we will exchange it or offer a refund based upon the original payment method. In addition, please note the following: (</w:t>
      </w:r>
      <w:proofErr w:type="spellStart"/>
      <w:r w:rsidRPr="00C111BC">
        <w:t>i</w:t>
      </w:r>
      <w:proofErr w:type="spellEnd"/>
      <w:r w:rsidRPr="00C111BC">
        <w:t>) Products can be returned only in the country in which they were originally purchased; and (ii) the following products are not eligible for return: [list of items].   Shipping not included for returns.  Buyer must pay for all shipping costs to return undamaged / unused item.</w:t>
      </w:r>
    </w:p>
    <w:p w14:paraId="3117077D" w14:textId="77777777" w:rsidR="00BD7903" w:rsidRDefault="00BD7903" w:rsidP="00BD7903"/>
    <w:p w14:paraId="5B870546" w14:textId="77777777" w:rsidR="00BD7903" w:rsidRDefault="00BD7903" w:rsidP="00BD7903">
      <w:pPr>
        <w:jc w:val="center"/>
      </w:pPr>
      <w:r w:rsidRPr="00030F7B">
        <w:rPr>
          <w:b/>
          <w:bCs/>
          <w:u w:val="single"/>
        </w:rPr>
        <w:t>Ownership of intellectual property, copyrights and logos</w:t>
      </w:r>
    </w:p>
    <w:p w14:paraId="65E2377A" w14:textId="77777777" w:rsidR="00BD7903" w:rsidRDefault="00BD7903" w:rsidP="00BD7903">
      <w:r>
        <w:t>The Service and all materials therein or transferred thereby, including, without limitation, software, images, text, graphics, logos, patents, trademarks, service marks, copyrights, photographs, audio, videos, music and all Intellectual Property Rights related thereto, are the exclusive property of SoCal Custom Apparel LLC. Except as explicitly provided herein, nothing in these Terms shall be deemed to create a license in or under any such Intellectual Property Rights, and you agree not to sell, license, rent, modify, distribute, copy, reproduce, transmit, publicly display, publicly perform, publish, adapt, edit or create derivative works thereof.</w:t>
      </w:r>
    </w:p>
    <w:p w14:paraId="2723B4C7" w14:textId="77777777" w:rsidR="00244DFF" w:rsidRDefault="00244DFF"/>
    <w:sectPr w:rsidR="00244DF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C31E9" w14:textId="77777777" w:rsidR="00000000" w:rsidRDefault="008E24E0">
      <w:pPr>
        <w:spacing w:after="0" w:line="240" w:lineRule="auto"/>
      </w:pPr>
      <w:r>
        <w:separator/>
      </w:r>
    </w:p>
  </w:endnote>
  <w:endnote w:type="continuationSeparator" w:id="0">
    <w:p w14:paraId="5A6C66FC" w14:textId="77777777" w:rsidR="00000000" w:rsidRDefault="008E2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CBE64" w14:textId="77777777" w:rsidR="00000000" w:rsidRDefault="008E24E0">
      <w:pPr>
        <w:spacing w:after="0" w:line="240" w:lineRule="auto"/>
      </w:pPr>
      <w:r>
        <w:separator/>
      </w:r>
    </w:p>
  </w:footnote>
  <w:footnote w:type="continuationSeparator" w:id="0">
    <w:p w14:paraId="252FDFA2" w14:textId="77777777" w:rsidR="00000000" w:rsidRDefault="008E2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367C" w14:textId="719F2B00" w:rsidR="00EC47A6" w:rsidRPr="00EC47A6" w:rsidRDefault="00BD7903">
    <w:pPr>
      <w:pStyle w:val="Header"/>
      <w:rPr>
        <w:b/>
        <w:bCs/>
      </w:rPr>
    </w:pPr>
    <w:r>
      <w:rPr>
        <w:noProof/>
      </w:rPr>
      <w:drawing>
        <wp:inline distT="0" distB="0" distL="0" distR="0" wp14:anchorId="0D70861D" wp14:editId="30D5B9F0">
          <wp:extent cx="333375" cy="456374"/>
          <wp:effectExtent l="0" t="0" r="0" b="127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76109" cy="514875"/>
                  </a:xfrm>
                  <a:prstGeom prst="rect">
                    <a:avLst/>
                  </a:prstGeom>
                </pic:spPr>
              </pic:pic>
            </a:graphicData>
          </a:graphic>
        </wp:inline>
      </w:drawing>
    </w:r>
    <w:r>
      <w:ptab w:relativeTo="margin" w:alignment="center" w:leader="none"/>
    </w:r>
    <w:sdt>
      <w:sdtPr>
        <w:rPr>
          <w:b/>
          <w:bCs/>
          <w:noProof/>
          <w:sz w:val="24"/>
          <w:szCs w:val="24"/>
        </w:rPr>
        <w:alias w:val="Title"/>
        <w:tag w:val=""/>
        <w:id w:val="1553497367"/>
        <w:showingPlcHdr/>
        <w:dataBinding w:prefixMappings="xmlns:ns0='http://purl.org/dc/elements/1.1/' xmlns:ns1='http://schemas.openxmlformats.org/package/2006/metadata/core-properties' " w:xpath="/ns1:coreProperties[1]/ns0:title[1]" w:storeItemID="{6C3C8BC8-F283-45AE-878A-BAB7291924A1}"/>
        <w:text/>
      </w:sdtPr>
      <w:sdtEndPr/>
      <w:sdtContent>
        <w:r w:rsidR="008E24E0">
          <w:rPr>
            <w:b/>
            <w:bCs/>
            <w:noProof/>
            <w:sz w:val="24"/>
            <w:szCs w:val="24"/>
          </w:rPr>
          <w:t xml:space="preserve">     </w:t>
        </w:r>
      </w:sdtContent>
    </w:sdt>
    <w:r w:rsidRPr="00EC47A6">
      <w:rPr>
        <w:b/>
        <w:bCs/>
      </w:rPr>
      <w:ptab w:relativeTo="margin" w:alignment="right" w:leader="none"/>
    </w:r>
    <w:r w:rsidRPr="00EC47A6">
      <w:rPr>
        <w:b/>
        <w:bCs/>
      </w:rPr>
      <w:t>September 6,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903"/>
    <w:rsid w:val="00244DFF"/>
    <w:rsid w:val="004A0353"/>
    <w:rsid w:val="008E24E0"/>
    <w:rsid w:val="009B5643"/>
    <w:rsid w:val="00BD7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5B6DD"/>
  <w15:chartTrackingRefBased/>
  <w15:docId w15:val="{9FDCFE12-5316-488E-B3B3-99D7468B3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9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9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442E89E8C48A4CB01C096E1D76B81C" ma:contentTypeVersion="5" ma:contentTypeDescription="Create a new document." ma:contentTypeScope="" ma:versionID="6f57e13a3f03d77229e15e1e873b6f5f">
  <xsd:schema xmlns:xsd="http://www.w3.org/2001/XMLSchema" xmlns:xs="http://www.w3.org/2001/XMLSchema" xmlns:p="http://schemas.microsoft.com/office/2006/metadata/properties" xmlns:ns3="045526a4-6344-4a71-8cc8-acbd7d01b432" xmlns:ns4="39375c2a-75f9-40c5-98b9-0e7144391c2c" targetNamespace="http://schemas.microsoft.com/office/2006/metadata/properties" ma:root="true" ma:fieldsID="4e0dcadbee7f426257c002e0d448884c" ns3:_="" ns4:_="">
    <xsd:import namespace="045526a4-6344-4a71-8cc8-acbd7d01b432"/>
    <xsd:import namespace="39375c2a-75f9-40c5-98b9-0e7144391c2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5526a4-6344-4a71-8cc8-acbd7d01b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375c2a-75f9-40c5-98b9-0e7144391c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85B272-A3F2-41DF-AB19-7D56C2A529BB}">
  <ds:schemaRef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045526a4-6344-4a71-8cc8-acbd7d01b432"/>
    <ds:schemaRef ds:uri="39375c2a-75f9-40c5-98b9-0e7144391c2c"/>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43BA2150-FB3A-4D4C-9C00-4277B3EE35D7}">
  <ds:schemaRefs>
    <ds:schemaRef ds:uri="http://schemas.microsoft.com/sharepoint/v3/contenttype/forms"/>
  </ds:schemaRefs>
</ds:datastoreItem>
</file>

<file path=customXml/itemProps3.xml><?xml version="1.0" encoding="utf-8"?>
<ds:datastoreItem xmlns:ds="http://schemas.openxmlformats.org/officeDocument/2006/customXml" ds:itemID="{A6EBE536-023E-4121-9583-F8B0596B6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5526a4-6344-4a71-8cc8-acbd7d01b432"/>
    <ds:schemaRef ds:uri="39375c2a-75f9-40c5-98b9-0e7144391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2501</Characters>
  <Application>Microsoft Office Word</Application>
  <DocSecurity>0</DocSecurity>
  <Lines>20</Lines>
  <Paragraphs>5</Paragraphs>
  <ScaleCrop>false</ScaleCrop>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Lawrence</dc:creator>
  <cp:keywords/>
  <dc:description/>
  <cp:lastModifiedBy>Justin Lawrence</cp:lastModifiedBy>
  <cp:revision>2</cp:revision>
  <dcterms:created xsi:type="dcterms:W3CDTF">2022-09-06T23:40:00Z</dcterms:created>
  <dcterms:modified xsi:type="dcterms:W3CDTF">2022-09-06T23:40:00Z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0x01010061442E89E8C48A4CB01C096E1D76B81C</vt:lpwstr>
  </property>
</Properties>
</file>